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Πόλεις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Πού αναπτύσσονται οι πόλεις;</w:t>
      </w:r>
    </w:p>
    <w:p>
      <w:pPr>
        <w:spacing w:before="60" w:after="20"/>
      </w:pPr>
      <w:r>
        <w:rPr>
          <w:b/>
          <w:sz w:val="24"/>
        </w:rPr>
        <w:t>Ερώτηση 1 - Θέση</w:t>
      </w:r>
    </w:p>
    <w:p>
      <w:pPr>
        <w:spacing w:after="26" w:line="240" w:lineRule="auto"/>
        <w:ind w:left="85"/>
      </w:pPr>
      <w:r>
        <w:rPr>
          <w:sz w:val="22"/>
        </w:rPr>
        <w:t>α. Γράψτε δύο φυσικά στοιχεία κοντά στα οποία αναπτύσσονται συχνά μεγάλες πόλεις.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Γιατί οι πεδιάδες διευκολύνουν την επέκταση μιας πόλης;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Γιατί ένα ποτάμι μπορεί να βοηθήσει μια πόλη;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η πρόσβαση στη θάλασσα είναι σημαντική;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Χάρτης πόλεων</w:t>
      </w:r>
    </w:p>
    <w:p>
      <w:pPr>
        <w:spacing w:after="26" w:line="240" w:lineRule="auto"/>
        <w:ind w:left="85"/>
      </w:pPr>
      <w:r>
        <w:rPr>
          <w:sz w:val="22"/>
        </w:rPr>
        <w:t>α. Εντοπίστε το Λονδίνο.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Εντοπίστε τη Ρώμη.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Εντοπίστε την Αθήνα.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Εντοπίστε τη Βουδαπέστη και πείτε αν είναι παραποτάμια.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Ιστορία και πόλη</w:t>
      </w:r>
    </w:p>
    <w:p>
      <w:pPr>
        <w:spacing w:before="60" w:after="20"/>
      </w:pPr>
      <w:r>
        <w:rPr>
          <w:b/>
          <w:sz w:val="24"/>
        </w:rPr>
        <w:t>Ερώτηση 1 - Ιστορικοί δεσμοί</w:t>
      </w:r>
    </w:p>
    <w:p>
      <w:pPr>
        <w:spacing w:after="26" w:line="240" w:lineRule="auto"/>
        <w:ind w:left="85"/>
      </w:pPr>
      <w:r>
        <w:rPr>
          <w:sz w:val="22"/>
        </w:rPr>
        <w:t>α. Αθήνα → με ποιον πολιτισμό συνδέεται;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Ρώμη → με ποια αυτοκρατορία συνδέεται;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Κωνσταντινούπολη → με ποια αυτοκρατορία συνδέεται;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η ιστορία βοηθά μία πόλη να παραμένει σημαντική;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Οικονομική ζωή</w:t>
      </w:r>
    </w:p>
    <w:p>
      <w:pPr>
        <w:spacing w:after="22"/>
      </w:pPr>
      <w:r>
        <w:rPr>
          <w:sz w:val="22"/>
        </w:rPr>
        <w:t>α. Ποιες ευκαιρίες προσφέρει μία μεγάλη πόλη;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Σε ποιον τομέα παραγωγής εργάζονται πολλοί κάτοικοι πόλεων;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Πώς βοηθούν οι μεταφορές την οικονομία της πόλης;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Γράψτε ένα μειονέκτημα της ζωής σε πολύ μεγάλη πόλη.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Συγκρίνω δύο πόλεις</w:t>
      </w:r>
    </w:p>
    <w:p>
      <w:pPr>
        <w:spacing w:before="60" w:after="20"/>
      </w:pPr>
      <w:r>
        <w:rPr>
          <w:b/>
          <w:sz w:val="24"/>
        </w:rPr>
        <w:t>Ερώτηση 1 - Σύγκριση</w:t>
      </w:r>
    </w:p>
    <w:p>
      <w:pPr>
        <w:spacing w:after="26" w:line="240" w:lineRule="auto"/>
        <w:ind w:left="85"/>
      </w:pPr>
      <w:r>
        <w:rPr>
          <w:sz w:val="22"/>
        </w:rPr>
        <w:t>α. Επιλέξτε δύο μεγάλες ευρωπαϊκές πόλεις.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Σε ποιο τμήμα της Ευρώπης βρίσκεται καθεμία;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φυσικό στοιχείο επηρέασε τη θέση τους;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Ποια ιστορική ή οικονομική λειτουργία τις χαρακτηρίζει;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Διδάσκω</w:t>
      </w:r>
    </w:p>
    <w:p>
      <w:pPr>
        <w:spacing w:after="26" w:line="240" w:lineRule="auto"/>
        <w:ind w:left="85"/>
      </w:pPr>
      <w:r>
        <w:rPr>
          <w:sz w:val="22"/>
        </w:rPr>
        <w:t>α. Ποιον χάρτη θα χρησιμοποιήσετε;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Ποια εικόνα ή λέξη-κλειδί θα δείξετε;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συμπέρασμα θέλετε να κρατήσει η τάξη;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Φτιάξτε μία ερώτηση ελέγχου για τους συμμαθητές σας.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C4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